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6" w:rsidRPr="006A53C6" w:rsidRDefault="006A53C6" w:rsidP="006A53C6">
      <w:pPr>
        <w:pStyle w:val="Default"/>
        <w:jc w:val="right"/>
        <w:rPr>
          <w:bCs/>
        </w:rPr>
      </w:pPr>
      <w:r w:rsidRPr="006A53C6">
        <w:rPr>
          <w:bCs/>
        </w:rPr>
        <w:t>Приложение №__</w:t>
      </w:r>
    </w:p>
    <w:p w:rsidR="006A53C6" w:rsidRDefault="006A53C6" w:rsidP="006A53C6">
      <w:pPr>
        <w:pStyle w:val="Default"/>
        <w:jc w:val="right"/>
        <w:rPr>
          <w:bCs/>
        </w:rPr>
      </w:pPr>
      <w:r>
        <w:rPr>
          <w:bCs/>
        </w:rPr>
        <w:t>к</w:t>
      </w:r>
      <w:r w:rsidRPr="006A53C6">
        <w:rPr>
          <w:bCs/>
        </w:rPr>
        <w:t xml:space="preserve"> протоколу педагогического совета №1</w:t>
      </w:r>
    </w:p>
    <w:p w:rsidR="006A53C6" w:rsidRPr="006A53C6" w:rsidRDefault="006A53C6" w:rsidP="006A53C6">
      <w:pPr>
        <w:pStyle w:val="Default"/>
        <w:jc w:val="right"/>
        <w:rPr>
          <w:bCs/>
        </w:rPr>
      </w:pPr>
      <w:r w:rsidRPr="006A53C6">
        <w:rPr>
          <w:bCs/>
        </w:rPr>
        <w:t xml:space="preserve"> от 31.08.2013</w:t>
      </w:r>
    </w:p>
    <w:p w:rsidR="006A53C6" w:rsidRPr="006A53C6" w:rsidRDefault="006A53C6" w:rsidP="006A53C6">
      <w:pPr>
        <w:pStyle w:val="Default"/>
        <w:jc w:val="right"/>
        <w:rPr>
          <w:bCs/>
        </w:rPr>
      </w:pPr>
    </w:p>
    <w:p w:rsidR="00773CD5" w:rsidRDefault="004859EE" w:rsidP="00773C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развития воспитательной компоненты </w:t>
      </w:r>
    </w:p>
    <w:p w:rsidR="004859EE" w:rsidRDefault="004859EE" w:rsidP="00773C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773CD5">
        <w:rPr>
          <w:b/>
          <w:bCs/>
          <w:sz w:val="32"/>
          <w:szCs w:val="32"/>
        </w:rPr>
        <w:t>МБОУ ООШ №34</w:t>
      </w:r>
      <w:r>
        <w:rPr>
          <w:b/>
          <w:bCs/>
          <w:sz w:val="32"/>
          <w:szCs w:val="32"/>
        </w:rPr>
        <w:t xml:space="preserve"> </w:t>
      </w:r>
    </w:p>
    <w:p w:rsidR="00773CD5" w:rsidRDefault="00773CD5" w:rsidP="00773CD5">
      <w:pPr>
        <w:pStyle w:val="Default"/>
        <w:jc w:val="center"/>
        <w:rPr>
          <w:sz w:val="32"/>
          <w:szCs w:val="32"/>
        </w:rPr>
      </w:pPr>
    </w:p>
    <w:p w:rsidR="004859EE" w:rsidRDefault="004859EE" w:rsidP="00773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программы </w:t>
      </w:r>
    </w:p>
    <w:p w:rsidR="004859EE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59EE">
        <w:rPr>
          <w:sz w:val="28"/>
          <w:szCs w:val="28"/>
        </w:rPr>
        <w:t xml:space="preserve"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4859EE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59EE">
        <w:rPr>
          <w:sz w:val="28"/>
          <w:szCs w:val="28"/>
        </w:rPr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4859EE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59EE">
        <w:rPr>
          <w:sz w:val="28"/>
          <w:szCs w:val="28"/>
        </w:rPr>
        <w:t xml:space="preserve"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4859EE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59EE">
        <w:rPr>
          <w:sz w:val="28"/>
          <w:szCs w:val="28"/>
        </w:rPr>
        <w:t xml:space="preserve"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</w:t>
      </w:r>
      <w:proofErr w:type="spellStart"/>
      <w:r w:rsidR="004859EE">
        <w:rPr>
          <w:sz w:val="28"/>
          <w:szCs w:val="28"/>
        </w:rPr>
        <w:t>цивилизационных</w:t>
      </w:r>
      <w:proofErr w:type="spellEnd"/>
      <w:r w:rsidR="004859EE">
        <w:rPr>
          <w:sz w:val="28"/>
          <w:szCs w:val="28"/>
        </w:rPr>
        <w:t xml:space="preserve">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</w:t>
      </w:r>
      <w:proofErr w:type="spellStart"/>
      <w:r w:rsidR="004859EE">
        <w:rPr>
          <w:sz w:val="28"/>
          <w:szCs w:val="28"/>
        </w:rPr>
        <w:t>социокультурной</w:t>
      </w:r>
      <w:proofErr w:type="spellEnd"/>
      <w:r w:rsidR="004859EE">
        <w:rPr>
          <w:sz w:val="28"/>
          <w:szCs w:val="28"/>
        </w:rPr>
        <w:t xml:space="preserve">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</w:t>
      </w:r>
      <w:proofErr w:type="spellStart"/>
      <w:r w:rsidR="004859EE">
        <w:rPr>
          <w:sz w:val="28"/>
          <w:szCs w:val="28"/>
        </w:rPr>
        <w:t>социокультурного</w:t>
      </w:r>
      <w:proofErr w:type="spellEnd"/>
      <w:r w:rsidR="004859EE">
        <w:rPr>
          <w:sz w:val="28"/>
          <w:szCs w:val="28"/>
        </w:rPr>
        <w:t xml:space="preserve"> пространства Российской Федерации. </w:t>
      </w:r>
    </w:p>
    <w:p w:rsidR="004859EE" w:rsidRDefault="004859EE" w:rsidP="00773CD5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</w:p>
    <w:p w:rsidR="004859EE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59EE">
        <w:rPr>
          <w:sz w:val="28"/>
          <w:szCs w:val="28"/>
        </w:rPr>
        <w:t xml:space="preserve">Необходимость Программы развития воспитательной компоненты в </w:t>
      </w:r>
      <w:r>
        <w:rPr>
          <w:sz w:val="28"/>
          <w:szCs w:val="28"/>
        </w:rPr>
        <w:t>МБОУ ООШ №34</w:t>
      </w:r>
      <w:r w:rsidR="004859EE">
        <w:rPr>
          <w:sz w:val="28"/>
          <w:szCs w:val="28"/>
        </w:rPr>
        <w:t xml:space="preserve"> (далее – Программа)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формированию воспитательной компоненты на межведомственной основе. </w:t>
      </w:r>
    </w:p>
    <w:p w:rsidR="004859EE" w:rsidRDefault="004859EE" w:rsidP="00773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Основания для разработки Программы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Конституция Российской Федерации;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Всеобщая декларация прав человека;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Конвенция о правах ребенка;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Послание Президента Российской Федерации Федеральному Собранию Российской Федерации от 12 декабря 2012 года;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государственной национальной политики Российской Федерации на период до 2015 г.;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г. №273-ФЗ «Об образовании в Российской Федерации»;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 </w:t>
      </w:r>
    </w:p>
    <w:p w:rsidR="004859EE" w:rsidRDefault="004859EE" w:rsidP="00773C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 развитие воспитательного потенциала в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пространстве Российской Федерации на основе взаимодействия систем общего и дополнительного образования. </w:t>
      </w:r>
    </w:p>
    <w:p w:rsidR="00773CD5" w:rsidRDefault="00773CD5" w:rsidP="00773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Разработка перечня мер и мероприятий по формированию воспитательной компоненты в общеобразовательных учреждениях. </w:t>
      </w:r>
    </w:p>
    <w:p w:rsidR="00773CD5" w:rsidRDefault="00773CD5" w:rsidP="00773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Обеспечение необходимых условий для реализации Программы.</w:t>
      </w:r>
    </w:p>
    <w:p w:rsidR="004859EE" w:rsidRPr="00773CD5" w:rsidRDefault="004859EE" w:rsidP="00773CD5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нормативной базы на уровне субъектов Российской Федерации,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организационно-управленческих форм и механизмов развития воспитательной компоненты в общеобразовательных учреждениях.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Разработка комплекса мер по развитию новых общественных организаций, деятельность которых связана с интересами детей и молодёжи.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Развитие системы подготовки,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Обеспечение информационной поддержки Программы.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Укрепление материально-технического базы общеобразовательных учреждений и учреждений дополнительного образования детей для реализации Программы.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Проведение мониторинга эффективности реализации комплекса мер по развитию воспитательной компоненты в субъектах Российской Федерации </w:t>
      </w:r>
    </w:p>
    <w:p w:rsidR="004859EE" w:rsidRDefault="004859EE" w:rsidP="00773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Целевые группы Программы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целевыми группами реализации Программы являются дети, молодежь, работники образования и социальной сферы, представители общественных объединений, государственные и муниципальные служащие, родители и члены семьи. </w:t>
      </w:r>
    </w:p>
    <w:p w:rsidR="004859EE" w:rsidRDefault="004859EE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разработчиками и участниками реализации перспективных программ и проектов Программы являются: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общего и дополнительного образования, учреждения повышения квалификации и профессиональной переподготовки педагогических работников, психологи, социальные педагоги, организаторы воспитательной деятельности в образовательных учреждениях, органы государственной и муниципальной власти, осуществляющие управление в сфере образования, методические центры;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институты: органы общественного управления всех уровней, детские и молодёжные организации и объединения, объединения родительской общественности, профессиональные сообщества, попечительские советы;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структуры различной ведомственной принадлежности, отвечающие за работу с детьми и молодёжью.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</w:p>
    <w:p w:rsidR="00773CD5" w:rsidRPr="00773CD5" w:rsidRDefault="00773CD5" w:rsidP="00773CD5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</w:p>
    <w:p w:rsidR="00773CD5" w:rsidRDefault="00773CD5" w:rsidP="00773CD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FC626D">
        <w:rPr>
          <w:b/>
          <w:bCs/>
          <w:sz w:val="28"/>
          <w:szCs w:val="28"/>
        </w:rPr>
        <w:t>Основные принципы реализации Программы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Программа: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включает формирование разнообразных воспитательных систем, стимулирование разнообразия воспитательных стратегий и технологий, повышение эффективности взаимодействия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установление и поддержание баланса государственного, семейного и общественного воспитания;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соблюдает принцип личностной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, который рассматривает каждого субъекта образовательного процесса (школьник, педагог, семья) как индивидуальность;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учитывает 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>
        <w:rPr>
          <w:sz w:val="28"/>
          <w:szCs w:val="28"/>
        </w:rPr>
        <w:t>поликультурностью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многоукладностью</w:t>
      </w:r>
      <w:proofErr w:type="spellEnd"/>
      <w:r>
        <w:rPr>
          <w:sz w:val="28"/>
          <w:szCs w:val="28"/>
        </w:rPr>
        <w:t xml:space="preserve"> жизни в стране и в отдельном регионе;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основывается на принципе личностно-значимой деятельности, предполагающий участие учащихся общеобразовательных учреждений в различных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формах деятельности в соответствии с личностными смыслами и жизненными установками;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опыта и свободном самоопределении в социальном окружении;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</w:p>
    <w:p w:rsidR="00773CD5" w:rsidRPr="00773CD5" w:rsidRDefault="00773CD5" w:rsidP="00773CD5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5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мигрантами, обеспечение их полноценной жизнедеятельности и интеграции в школьном пространстве и в социуме в целом.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опирается на </w:t>
      </w:r>
      <w:proofErr w:type="spellStart"/>
      <w:r>
        <w:rPr>
          <w:sz w:val="28"/>
          <w:szCs w:val="28"/>
        </w:rPr>
        <w:t>природосообразность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природоспособность</w:t>
      </w:r>
      <w:proofErr w:type="spellEnd"/>
      <w:r>
        <w:rPr>
          <w:sz w:val="28"/>
          <w:szCs w:val="28"/>
        </w:rPr>
        <w:t xml:space="preserve">, что предполагает научное понимание взаимосвязи природных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-осуществляется на основе государственно-общественного управления воспитанием,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соблюдает принцип демократизма, суть которого заключается в переходе от системы с однонаправленной идеологией и принудительных воздействий на субъекта воспитания к системе, основанной на взаимодействии, педагогике сотрудничества всех участников образовательного процесса;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</w:t>
      </w:r>
    </w:p>
    <w:p w:rsidR="00773CD5" w:rsidRDefault="00773CD5" w:rsidP="00773CD5">
      <w:pPr>
        <w:pStyle w:val="Default"/>
        <w:jc w:val="both"/>
        <w:rPr>
          <w:sz w:val="28"/>
          <w:szCs w:val="28"/>
        </w:rPr>
      </w:pPr>
    </w:p>
    <w:p w:rsidR="00FC626D" w:rsidRDefault="00FC626D" w:rsidP="00773CD5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</w:p>
    <w:p w:rsidR="00FC626D" w:rsidRPr="00773CD5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предполагает применение воспитывающего обучения как </w:t>
      </w:r>
      <w:proofErr w:type="spellStart"/>
      <w:r>
        <w:rPr>
          <w:sz w:val="28"/>
          <w:szCs w:val="28"/>
        </w:rPr>
        <w:t>использовани\яе</w:t>
      </w:r>
      <w:proofErr w:type="spellEnd"/>
      <w:r>
        <w:rPr>
          <w:sz w:val="28"/>
          <w:szCs w:val="28"/>
        </w:rPr>
        <w:t xml:space="preserve">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</w:t>
      </w:r>
      <w:r w:rsidRPr="00773CD5">
        <w:rPr>
          <w:sz w:val="28"/>
          <w:szCs w:val="28"/>
        </w:rPr>
        <w:t xml:space="preserve">практическую </w:t>
      </w:r>
      <w:proofErr w:type="spellStart"/>
      <w:r w:rsidRPr="00773CD5">
        <w:rPr>
          <w:sz w:val="28"/>
          <w:szCs w:val="28"/>
        </w:rPr>
        <w:t>внеучебную</w:t>
      </w:r>
      <w:proofErr w:type="spellEnd"/>
      <w:r w:rsidRPr="00773CD5">
        <w:rPr>
          <w:sz w:val="28"/>
          <w:szCs w:val="28"/>
        </w:rPr>
        <w:t xml:space="preserve"> деятельность; </w:t>
      </w:r>
    </w:p>
    <w:p w:rsidR="00FC626D" w:rsidRPr="00773CD5" w:rsidRDefault="00FC626D" w:rsidP="00773CD5">
      <w:pPr>
        <w:pStyle w:val="Default"/>
        <w:jc w:val="both"/>
        <w:rPr>
          <w:sz w:val="28"/>
          <w:szCs w:val="28"/>
        </w:rPr>
      </w:pPr>
      <w:r w:rsidRPr="00773CD5">
        <w:rPr>
          <w:sz w:val="28"/>
          <w:szCs w:val="28"/>
        </w:rPr>
        <w:t xml:space="preserve">- основывается на принципе </w:t>
      </w:r>
      <w:proofErr w:type="spellStart"/>
      <w:r w:rsidRPr="00773CD5">
        <w:rPr>
          <w:sz w:val="28"/>
          <w:szCs w:val="28"/>
        </w:rPr>
        <w:t>социальности</w:t>
      </w:r>
      <w:proofErr w:type="spellEnd"/>
      <w:r w:rsidRPr="00773CD5">
        <w:rPr>
          <w:sz w:val="28"/>
          <w:szCs w:val="28"/>
        </w:rPr>
        <w:t xml:space="preserve"> как ориентации на социальные установки, необходимые для успешной социализации человека в обществе; </w:t>
      </w:r>
    </w:p>
    <w:p w:rsidR="00FC626D" w:rsidRPr="00773CD5" w:rsidRDefault="00FC626D" w:rsidP="00773CD5">
      <w:pPr>
        <w:pStyle w:val="Default"/>
        <w:jc w:val="both"/>
        <w:rPr>
          <w:sz w:val="28"/>
          <w:szCs w:val="28"/>
        </w:rPr>
      </w:pPr>
      <w:r w:rsidRPr="00773CD5">
        <w:rPr>
          <w:sz w:val="28"/>
          <w:szCs w:val="28"/>
        </w:rPr>
        <w:t xml:space="preserve">- предполагает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</w:t>
      </w:r>
      <w:proofErr w:type="spellStart"/>
      <w:r w:rsidRPr="00773CD5">
        <w:rPr>
          <w:sz w:val="28"/>
          <w:szCs w:val="28"/>
        </w:rPr>
        <w:t>стрессоустойчивости</w:t>
      </w:r>
      <w:proofErr w:type="spellEnd"/>
      <w:r w:rsidRPr="00773CD5">
        <w:rPr>
          <w:sz w:val="28"/>
          <w:szCs w:val="28"/>
        </w:rPr>
        <w:t xml:space="preserve">, рефлексивной позиции; </w:t>
      </w:r>
    </w:p>
    <w:p w:rsidR="00FC626D" w:rsidRPr="00773CD5" w:rsidRDefault="00FC626D" w:rsidP="00773CD5">
      <w:pPr>
        <w:pStyle w:val="Default"/>
        <w:jc w:val="center"/>
        <w:rPr>
          <w:sz w:val="28"/>
          <w:szCs w:val="28"/>
        </w:rPr>
      </w:pPr>
      <w:r w:rsidRPr="00773CD5">
        <w:rPr>
          <w:b/>
          <w:bCs/>
          <w:sz w:val="28"/>
          <w:szCs w:val="28"/>
        </w:rPr>
        <w:t xml:space="preserve">Сроки и этапы реализации Программы </w:t>
      </w:r>
    </w:p>
    <w:p w:rsidR="00FC626D" w:rsidRPr="00773CD5" w:rsidRDefault="00FC626D" w:rsidP="00773CD5">
      <w:pPr>
        <w:pStyle w:val="Default"/>
        <w:jc w:val="both"/>
        <w:rPr>
          <w:sz w:val="28"/>
          <w:szCs w:val="28"/>
        </w:rPr>
      </w:pPr>
      <w:r w:rsidRPr="00773CD5">
        <w:rPr>
          <w:sz w:val="28"/>
          <w:szCs w:val="28"/>
        </w:rPr>
        <w:t xml:space="preserve">1этап: 2013-2015 годы. </w:t>
      </w:r>
    </w:p>
    <w:p w:rsidR="00FC626D" w:rsidRPr="00773CD5" w:rsidRDefault="00FC626D" w:rsidP="00773CD5">
      <w:pPr>
        <w:pStyle w:val="Default"/>
        <w:jc w:val="both"/>
        <w:rPr>
          <w:sz w:val="28"/>
          <w:szCs w:val="28"/>
        </w:rPr>
      </w:pPr>
      <w:r w:rsidRPr="00773CD5">
        <w:rPr>
          <w:sz w:val="28"/>
          <w:szCs w:val="28"/>
        </w:rPr>
        <w:t xml:space="preserve">Подготовка проектов нормативно-правовых актов и разработка механизмов межведомственного взаимодействия для реализации Программы. </w:t>
      </w:r>
    </w:p>
    <w:p w:rsidR="00773CD5" w:rsidRDefault="00FC626D" w:rsidP="007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>Проведение научно-исследовательских работ.</w:t>
      </w:r>
      <w:r w:rsidR="0077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6D" w:rsidRPr="00773CD5" w:rsidRDefault="00FC626D" w:rsidP="007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CD5">
        <w:rPr>
          <w:rFonts w:ascii="Times New Roman" w:hAnsi="Times New Roman" w:cs="Times New Roman"/>
          <w:sz w:val="28"/>
          <w:szCs w:val="28"/>
        </w:rPr>
        <w:t xml:space="preserve">Издательская деятельность, направленная на популяризацию Программы. </w:t>
      </w:r>
    </w:p>
    <w:p w:rsidR="00FC626D" w:rsidRPr="00773CD5" w:rsidRDefault="00FC626D" w:rsidP="00773CD5">
      <w:pPr>
        <w:pStyle w:val="Default"/>
        <w:jc w:val="both"/>
        <w:rPr>
          <w:sz w:val="28"/>
          <w:szCs w:val="28"/>
        </w:rPr>
      </w:pPr>
      <w:r w:rsidRPr="00773CD5">
        <w:rPr>
          <w:sz w:val="28"/>
          <w:szCs w:val="28"/>
        </w:rPr>
        <w:t xml:space="preserve">Проведение форумов, конференций, семинаров, конкурсов, олимпиад и иных массовых мероприятий, организация работы летних лагерей. </w:t>
      </w:r>
    </w:p>
    <w:p w:rsidR="00FC626D" w:rsidRPr="00773CD5" w:rsidRDefault="00FC626D" w:rsidP="00773CD5">
      <w:pPr>
        <w:pStyle w:val="Default"/>
        <w:jc w:val="both"/>
        <w:rPr>
          <w:sz w:val="28"/>
          <w:szCs w:val="28"/>
        </w:rPr>
      </w:pPr>
      <w:r w:rsidRPr="00773CD5">
        <w:rPr>
          <w:sz w:val="28"/>
          <w:szCs w:val="28"/>
        </w:rPr>
        <w:t xml:space="preserve">2 этап: 2016-2018 годы.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разработки и проведения государственных и общественных проектов по реализации Программы.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методических рекомендаций, федеральных государственных требований к повышению квалификаций педагогов системы общего и дополнительного образования.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и переподготовка кадров.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2019-2020 годы.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Информационно-аналитическая деятельность. </w:t>
      </w:r>
    </w:p>
    <w:p w:rsidR="00FC626D" w:rsidRDefault="00FC626D" w:rsidP="00773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Мониторинг эффективности Программы. </w:t>
      </w:r>
    </w:p>
    <w:p w:rsidR="00FC626D" w:rsidRDefault="00FC626D" w:rsidP="00773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Современное состояние воспитания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благодаря государственной политике в сфере образования наметились положительные тенденции, определяющие воспитание как приоритетную сферу, обеспечивающую человеческий ресурс социально-экономического развития страны. Разрабатываются законодательная база развития образования в стране и регионах, федеральные и региональные программы и проекты по воспитанию детей и молодежи. </w:t>
      </w:r>
    </w:p>
    <w:p w:rsidR="00773CD5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в образовательных учреждениях особенно усилилось внимание к разработке и реализации системы гражданского, патриотического и физического воспитания, к профилактике социального сиротства, к преодолению проявлений асоциального поведения обучающихся и молодежи, к защите прав детей. Основной акцент в воспитательной работе </w:t>
      </w:r>
    </w:p>
    <w:p w:rsidR="00773CD5" w:rsidRDefault="00773CD5" w:rsidP="00773CD5">
      <w:pPr>
        <w:spacing w:after="0" w:line="240" w:lineRule="auto"/>
        <w:rPr>
          <w:sz w:val="23"/>
          <w:szCs w:val="23"/>
        </w:rPr>
      </w:pPr>
    </w:p>
    <w:p w:rsidR="006A53C6" w:rsidRDefault="006A53C6" w:rsidP="00773CD5">
      <w:pPr>
        <w:spacing w:after="0" w:line="240" w:lineRule="auto"/>
        <w:jc w:val="center"/>
        <w:rPr>
          <w:sz w:val="23"/>
          <w:szCs w:val="23"/>
        </w:rPr>
      </w:pPr>
    </w:p>
    <w:p w:rsidR="006A53C6" w:rsidRDefault="006A53C6" w:rsidP="00773CD5">
      <w:pPr>
        <w:spacing w:after="0" w:line="240" w:lineRule="auto"/>
        <w:jc w:val="center"/>
        <w:rPr>
          <w:sz w:val="23"/>
          <w:szCs w:val="23"/>
        </w:rPr>
      </w:pPr>
    </w:p>
    <w:p w:rsidR="00773CD5" w:rsidRDefault="00773CD5" w:rsidP="00773CD5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7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 на организацию социальной практики, профессиональную ориентацию, </w:t>
      </w:r>
      <w:proofErr w:type="spellStart"/>
      <w:r>
        <w:rPr>
          <w:sz w:val="28"/>
          <w:szCs w:val="28"/>
        </w:rPr>
        <w:t>культурно-досуговую</w:t>
      </w:r>
      <w:proofErr w:type="spellEnd"/>
      <w:r>
        <w:rPr>
          <w:sz w:val="28"/>
          <w:szCs w:val="28"/>
        </w:rPr>
        <w:t xml:space="preserve"> деятельность.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общеобразовательных учреждений наблюдаются следующие позитивные тенденции: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получает дальнейшее развитие система защиты прав детей;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совершенствуются социально-педагогическая и психологическая служба общеобразовательных учреждений, развивается многофункциональный механизм их деятельности;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наблюдается повышение социального статуса педагога-воспитателя, классного руководителя, педагога дополнительного образования; </w:t>
      </w:r>
    </w:p>
    <w:p w:rsidR="00FC626D" w:rsidRDefault="00FC626D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осознается необходимость сохранения преемственности ценностей и целей воспитания в определении фундаментального ядра содержания образования. </w:t>
      </w:r>
    </w:p>
    <w:p w:rsidR="00FC626D" w:rsidRDefault="00FC626D" w:rsidP="00773C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проявлением позитивных тенденций в решении задач воспитания обнаруживаются и социальные проблемы, которые нельзя оставлять без внимания: </w:t>
      </w:r>
    </w:p>
    <w:p w:rsidR="00FC626D" w:rsidRDefault="00FC626D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высоком качестве человеческого ресурса социально-экономического развития и отсутствие действенных механизмов решения этой задачи; </w:t>
      </w:r>
    </w:p>
    <w:p w:rsidR="00FC626D" w:rsidRDefault="00FC626D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становление гражданского общества и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гражданской позиции взрослых относительно среды взросления подрастающего поколения; </w:t>
      </w:r>
    </w:p>
    <w:p w:rsidR="00FC626D" w:rsidRDefault="00FC626D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необходимость интеграции субъектов образования, консолидации действий представителей экономической, политической и культурной сфер региона и отсутствие необходимых условий для их взаимодействия в решении практических проблем; </w:t>
      </w:r>
    </w:p>
    <w:p w:rsidR="00FC626D" w:rsidRDefault="00FC626D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 </w:t>
      </w:r>
    </w:p>
    <w:p w:rsidR="00FC626D" w:rsidRDefault="00FC626D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педагоге как активном носителе провозглашаемой системы ценностей, актуальной для укрепления современного российского государства, и несовершенство подготовки таких специалистов на этапе вузовского и послевузовского образования. </w:t>
      </w:r>
    </w:p>
    <w:p w:rsidR="00FC626D" w:rsidRDefault="00FC626D" w:rsidP="00773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реализации Программы </w:t>
      </w:r>
    </w:p>
    <w:p w:rsidR="00FC626D" w:rsidRDefault="00FC626D" w:rsidP="00773C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Нормативно-правовое - </w:t>
      </w:r>
      <w:r>
        <w:rPr>
          <w:sz w:val="28"/>
          <w:szCs w:val="28"/>
        </w:rPr>
        <w:t xml:space="preserve">разработка нормативной базы на региональном уровне,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образования. </w:t>
      </w:r>
    </w:p>
    <w:p w:rsidR="00773CD5" w:rsidRDefault="00773CD5" w:rsidP="00773CD5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245A1" w:rsidRDefault="00F245A1" w:rsidP="00773CD5">
      <w:pPr>
        <w:pStyle w:val="Default"/>
        <w:jc w:val="center"/>
        <w:rPr>
          <w:sz w:val="23"/>
          <w:szCs w:val="23"/>
        </w:rPr>
      </w:pPr>
    </w:p>
    <w:p w:rsidR="006A53C6" w:rsidRDefault="006A53C6" w:rsidP="00773CD5">
      <w:pPr>
        <w:pStyle w:val="Default"/>
        <w:jc w:val="center"/>
        <w:rPr>
          <w:sz w:val="23"/>
          <w:szCs w:val="23"/>
        </w:rPr>
      </w:pPr>
    </w:p>
    <w:p w:rsidR="006A53C6" w:rsidRDefault="006A53C6" w:rsidP="00773CD5">
      <w:pPr>
        <w:pStyle w:val="Default"/>
        <w:jc w:val="center"/>
        <w:rPr>
          <w:sz w:val="23"/>
          <w:szCs w:val="23"/>
        </w:rPr>
      </w:pPr>
    </w:p>
    <w:p w:rsidR="00773CD5" w:rsidRDefault="00773CD5" w:rsidP="00773C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</w:p>
    <w:p w:rsidR="00FC626D" w:rsidRDefault="00FC626D" w:rsidP="00773C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Организационно- управленческое </w:t>
      </w:r>
      <w:r>
        <w:rPr>
          <w:i/>
          <w:iCs/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организация межведомственного сетевого взаимодействия общеобразовательных учреждений и учреждений дополнительного образования детей , обеспечение занятости обучающихся через формирование государственных заданий на реализацию образовательных, физкультурно-спортивных,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и других программ; создание региональных (в федеральных округах или в субъектах РФ) координационных (опорных) центров по организации, проведению и мониторингу воспитательной деятельности. </w:t>
      </w:r>
    </w:p>
    <w:p w:rsidR="00F245A1" w:rsidRDefault="00FC626D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Кадровое </w:t>
      </w:r>
      <w:r>
        <w:rPr>
          <w:sz w:val="28"/>
          <w:szCs w:val="28"/>
        </w:rPr>
        <w:t xml:space="preserve">- разработка программ подготовки, повышения квалификации и профессиональной переподготовки кадров для общеобразовательных учреждений на основе потребностей рынка труда (разработка методических рекомендаций, разработка федеральных государственных требований к повышению квалификаций </w:t>
      </w:r>
      <w:r w:rsidR="00F245A1">
        <w:rPr>
          <w:sz w:val="28"/>
          <w:szCs w:val="28"/>
        </w:rPr>
        <w:t xml:space="preserve">и т.д.); обобщение лучшего педагогического опыта на региональном уровне, развитие банка лучших инновационных практик; внедрение позитивного опыта реализации Программы в </w:t>
      </w:r>
      <w:proofErr w:type="spellStart"/>
      <w:r w:rsidR="00F245A1">
        <w:rPr>
          <w:sz w:val="28"/>
          <w:szCs w:val="28"/>
        </w:rPr>
        <w:t>социокультурном</w:t>
      </w:r>
      <w:proofErr w:type="spellEnd"/>
      <w:r w:rsidR="00F245A1">
        <w:rPr>
          <w:sz w:val="28"/>
          <w:szCs w:val="28"/>
        </w:rPr>
        <w:t xml:space="preserve"> пространстве.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 w:rsidRPr="00F245A1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Информационное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информационной поддержки мероприятий Программы с привлечением федеральных и региональных ресурсов (СМИ, Интернет-сайты или страницы сайтов образовательных учреждений, Интернет - конференции,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форумы и иные).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Мониторинговое - </w:t>
      </w:r>
      <w:r>
        <w:rPr>
          <w:sz w:val="28"/>
          <w:szCs w:val="28"/>
        </w:rPr>
        <w:t xml:space="preserve">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Финансовое </w:t>
      </w:r>
      <w:r>
        <w:rPr>
          <w:sz w:val="28"/>
          <w:szCs w:val="28"/>
        </w:rPr>
        <w:t xml:space="preserve">– организация финансовой поддержки реализации Программы.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Материально-техническое - обеспечение оснащения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необходимого для развития воспитательной деятельности в системе общего и дополнительного образования. </w:t>
      </w:r>
    </w:p>
    <w:p w:rsidR="00F245A1" w:rsidRDefault="00F245A1" w:rsidP="00F245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учреждения являются центральным звеном всей системы образования, фундаментальной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базой воспитания и развития детей и молодёжи. В данном контексте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учреждений, проведения анализа воспитательной компоненты учебно-воспитательных комплексов и программ, изучения и обобщения передового опыта воспитательной деятельности. </w:t>
      </w:r>
    </w:p>
    <w:p w:rsidR="00F245A1" w:rsidRDefault="006A53C6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45A1">
        <w:rPr>
          <w:sz w:val="28"/>
          <w:szCs w:val="28"/>
        </w:rPr>
        <w:t xml:space="preserve"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воспитания, по обеспечению педагогов методическим сопровождением, набором средств для </w:t>
      </w:r>
    </w:p>
    <w:p w:rsidR="00F245A1" w:rsidRP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практической реализации воспитательных задач и углубленными знаниями психологии. </w:t>
      </w:r>
    </w:p>
    <w:p w:rsidR="00F245A1" w:rsidRDefault="006A53C6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45A1">
        <w:rPr>
          <w:sz w:val="28"/>
          <w:szCs w:val="28"/>
        </w:rPr>
        <w:t xml:space="preserve"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(например, в рамках родительских комитетов и советов родительской общественности, управляющих советов, школ ответственного </w:t>
      </w:r>
      <w:proofErr w:type="spellStart"/>
      <w:r w:rsidR="00F245A1">
        <w:rPr>
          <w:sz w:val="28"/>
          <w:szCs w:val="28"/>
        </w:rPr>
        <w:t>родительства</w:t>
      </w:r>
      <w:proofErr w:type="spellEnd"/>
      <w:r w:rsidR="00F245A1">
        <w:rPr>
          <w:sz w:val="28"/>
          <w:szCs w:val="28"/>
        </w:rPr>
        <w:t xml:space="preserve"> и т.п.).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учащихся общеобразовательных учреждений.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предусмотрено проведение мониторинга мероприятий, связанных с обеспечением образовательных учреждений современным оборудованием, учебной и методической литературой, оснащением кружков и секций художественно-эстетического, технического, эколого-биологического, спортивного направлений, в т.ч. приобретение музыкальной аппаратуры, спортивного оборудования и инвентаря, оборудования для школьных библиотек, фото и видеостудий, оснащения школьных музеев. </w:t>
      </w:r>
    </w:p>
    <w:p w:rsidR="00F245A1" w:rsidRDefault="00F245A1" w:rsidP="00F245A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245A1" w:rsidRDefault="00F245A1" w:rsidP="00F245A1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организации воспитания и социализации учащихся общеобразовательных учреждений</w:t>
      </w:r>
      <w:r>
        <w:rPr>
          <w:sz w:val="28"/>
          <w:szCs w:val="28"/>
        </w:rPr>
        <w:t xml:space="preserve">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Гражданско-патриотическое: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уважения к правам, свободам и обязанностям человека;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 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направления воспитательной деятельности предполагает</w:t>
      </w:r>
      <w:r>
        <w:rPr>
          <w:b/>
          <w:bCs/>
          <w:sz w:val="28"/>
          <w:szCs w:val="28"/>
        </w:rPr>
        <w:t xml:space="preserve">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</w:r>
    </w:p>
    <w:p w:rsidR="00F245A1" w:rsidRP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10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делинкветного</w:t>
      </w:r>
      <w:proofErr w:type="spellEnd"/>
      <w:r>
        <w:rPr>
          <w:sz w:val="28"/>
          <w:szCs w:val="28"/>
        </w:rPr>
        <w:t xml:space="preserve"> поведения среди учащейся молодёжи.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</w:t>
      </w:r>
      <w:proofErr w:type="spellStart"/>
      <w:r>
        <w:rPr>
          <w:sz w:val="28"/>
          <w:szCs w:val="28"/>
        </w:rPr>
        <w:t>межпоколенного</w:t>
      </w:r>
      <w:proofErr w:type="spellEnd"/>
      <w:r>
        <w:rPr>
          <w:sz w:val="28"/>
          <w:szCs w:val="28"/>
        </w:rPr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исследование истории родного края, природного и культурного наследия страны и отдельного региона;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компетенций в сфере межкультурной коммуникации, диалога культур, толерантности;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воспитание уважительного отношения к воинскому прошлому своей страны (например, в рамках деятельности военно-исторических клубов, школьных музеев воинской славы, детских и молодёжных военно-спортивных центров и т.д.).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общественного диалога, гражданского мира и сохранения среды обитания (например, соучастие в проведении общественно значимых мероприятий, профессиональных и региональных праздников, экологических десантов и т.п.).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Нравственное и духовное воспитание: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 </w:t>
      </w:r>
    </w:p>
    <w:p w:rsidR="00F245A1" w:rsidRP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11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уважительного отношения к традициям, культуре и языку своего народа и других народов России.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увеличение объема учебной информации по истории и культуре народов России (например, в контексте деятельности национальных культурных центров и краеведческих клубов, детских и молодёжных общественных объединений историко-культурной и философской направленности);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повышение общего уровня культуры обучающихся общеобразовательных учреждений (например, проведение «открытых кафедр», тематических встреч в школах и высших учебных заведениях с приглашением деятелей науки (например, педагогов, психологов, социологов, философов и др.), культуры (например, актеров, музыкантов, художников, писателей, журналистов и др.), религиозных и общественных деятелей, сотрудников органов правопорядка и здравоохранения;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расширение пространства взаимодействия обучающихся со сверстниками в процессе духовного и нравственного формирования личности (в регионе, в стране, в мире).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Воспитание положительного отношения к труду и творчеству: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</w:r>
    </w:p>
    <w:p w:rsid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12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(например, 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навыков и способностей обучающихся в сфере труда и творчества в контексте внеурочной деятельности (например, школьные кружки, детские центры творчества, разовые мероприятия – дни труда, дни профессий, творческие конкурсы и фестивали и т.п.);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(например, мероприятия по повышению мотивации к обучению, внеклассные мероприятия, расширяющие знания в образовательных областях и раскрывающих их прикладное значение);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Интеллектуальное воспитание: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</w:p>
    <w:p w:rsid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13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содержании, ценности и безопасности современного информационного пространства (например, проведение специальных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организацию работы с одаренными детьми и подростками, на развитие их научно-исследовательской и инженерно-технической деятельности в рамках специализированных кружков, центров, отделений вузов, малых академий и т.д.;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 за результаты научных открытий (например, в рамках научно-исторических центров и клубов для детей и юношества, дискуссионных клубов и т.п.).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обучающихся, развитие системы ресурсных центров по выявлению, поддержке и развитию способностей к различным направлениям творческой деятельности подрастающих поколений.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воспитание: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навыков сохранения собственного здоровья, овладение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технологиями в процессе обучения во внеурочное время;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</w:p>
    <w:p w:rsid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14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воздействие на здоровье человека (например,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 и т.п.);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обеспечение условий для занятий физической культурой и спортом (например, развитие спортивных школ, клубов, кружков, увеличение числа оборудованных спортивных площадок, обеспечение спортивным инвентарем детских оздоровительных лагерей, лагерей отдыха, трудовых лагерей, санаториев и профилакториев, проведение разнообразных спортивных мероприятий, состязаний, изучение истории спорта и олимпийских игр, развитие семейного спорта, детского и юношеского туризма и т.д.);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формирование культуры здоровья (например, историко-поисковая и научно-исследовательская деятельность учащихся по теме здорового образа жизни, изучение в рамках деятельности кружков и клубов положительных примеров здорового образа жизни в семье и регионе, создание школьных музеев здоровья и спорта, проведение в общеобразовательных учреждениях научной работы, связанной с проблемой сохранения здоровья всех участников образовательной деятельности и т.д.);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обеспечение пропаганды здорового образа жизни и физической культуры, в том числе и средствами социальной рекламы, по следующим основным направлениям: информационное сопровождение спортивных соревнований и мероприятий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и реализация информационно-пропагандистских мероприятий для различных групп населения (детей, подростков, учащейся молодежи) направленных на формирование и пропаганду здорового образа жизни; создание молодежных спортивных и оздоровительных </w:t>
      </w:r>
      <w:proofErr w:type="spellStart"/>
      <w:r>
        <w:rPr>
          <w:sz w:val="28"/>
          <w:szCs w:val="28"/>
        </w:rPr>
        <w:t>интернет-порталов</w:t>
      </w:r>
      <w:proofErr w:type="spellEnd"/>
      <w:r>
        <w:rPr>
          <w:sz w:val="28"/>
          <w:szCs w:val="28"/>
        </w:rPr>
        <w:t xml:space="preserve"> информационно-пропагандистской направленности;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обеспечение нравственного и духовного здоровья (например, научные сообщества учащихся, исследующие проблемы психологического комфорта, коммуникативной компетентности, нравственного поведения, дискуссионные клубы и молодежные центры, рассматривающие вопросы социального партнерства, социальной и межкультурной коммуникации, проведение форумов, лекций и круглых столов по проблемам духовного здоровья молодого поколения, преодоления асоциального поведения, профилактики экстремизма, радикализма, молодёжного нигилизма и т.д.).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медиакультурное</w:t>
      </w:r>
      <w:proofErr w:type="spellEnd"/>
      <w:r>
        <w:rPr>
          <w:sz w:val="28"/>
          <w:szCs w:val="28"/>
        </w:rPr>
        <w:t xml:space="preserve"> воспитание: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</w:p>
    <w:p w:rsidR="00F245A1" w:rsidRP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15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обеспечение </w:t>
      </w:r>
      <w:proofErr w:type="spellStart"/>
      <w:r>
        <w:rPr>
          <w:sz w:val="28"/>
          <w:szCs w:val="28"/>
        </w:rPr>
        <w:t>межпоколенного</w:t>
      </w:r>
      <w:proofErr w:type="spellEnd"/>
      <w:r>
        <w:rPr>
          <w:sz w:val="28"/>
          <w:szCs w:val="28"/>
        </w:rPr>
        <w:t xml:space="preserve"> диалога, на 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кружков информатики, в рамках проведения тематических классных часов, деятельности школьных дискуссионных клубов, школы юного педагога, юного социолога, юного психолога);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организацию мероприятий (цикла мероприятий), посвященных теме межнационального согласия и гражданского мира, на проведение в школах тематических круглых столов и «открытых кафедр» с участием представителей родительской общественности, педагогов, социологов, культурологов, психологов, на организацию школьных клубов интернациональной дружбы и т.д.).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Культуротворческое</w:t>
      </w:r>
      <w:proofErr w:type="spellEnd"/>
      <w:r>
        <w:rPr>
          <w:sz w:val="28"/>
          <w:szCs w:val="28"/>
        </w:rPr>
        <w:t xml:space="preserve"> и эстетическое воспитание: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навыков </w:t>
      </w:r>
      <w:proofErr w:type="spellStart"/>
      <w:r>
        <w:rPr>
          <w:sz w:val="28"/>
          <w:szCs w:val="28"/>
        </w:rPr>
        <w:t>культуроосвоения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культуросозидания</w:t>
      </w:r>
      <w:proofErr w:type="spellEnd"/>
      <w:r>
        <w:rPr>
          <w:sz w:val="28"/>
          <w:szCs w:val="28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проявления и развития индивидуальных творческих способностей;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</w:p>
    <w:p w:rsidR="00F245A1" w:rsidRDefault="00F245A1" w:rsidP="00F245A1">
      <w:pPr>
        <w:pStyle w:val="Default"/>
        <w:jc w:val="both"/>
        <w:rPr>
          <w:sz w:val="28"/>
          <w:szCs w:val="28"/>
        </w:rPr>
      </w:pPr>
    </w:p>
    <w:p w:rsid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16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деятельности школьных кружков и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 и проекты, связанные с музейной педагогикой, с детским и молодёжным туризмом (например, деятельность кружков и школ юного экскурсовода, проведение туристических походов и слётов, связанных с изучением истории и культуры, организация дней и декад культуры в школе и т.д.).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Правовое воспитание и культура безопасности: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rPr>
          <w:sz w:val="28"/>
          <w:szCs w:val="28"/>
        </w:rPr>
        <w:t>девиантном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делинкветном</w:t>
      </w:r>
      <w:proofErr w:type="spellEnd"/>
      <w:r>
        <w:rPr>
          <w:sz w:val="28"/>
          <w:szCs w:val="28"/>
        </w:rPr>
        <w:t xml:space="preserve"> поведении, о влиянии на безопасность молодых людей отдельных молодёжных субкультур.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повышение правовой грамотности обучающихся (например, в рамках деятельности школы юного правоведа), повышение правовой активности и ответственности (например, в рамках участия в школьных органах самоуправления); распространения правовой информации (например, в рамках тематических классных часов, лекций с приглашением специалистов и др.); проведение олимпиад по правоведению и т.д.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обеспечение безопасности обучающихся общеобразовательных учреждений (например, в рамках деятельности клубов юных инспекторов дорожного движения, юных пожарных, юных миротворцев, юных спасателей, юных туристов и краеведов и пр.), проведение тематических классных часов, учений и игр по основам безопасности, оказания первой медицинской помощи, проведение комплекса мероприятий по информационной и психологической безопасности;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 общеобразовательных учреждениях всероссийских (единых)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 </w:t>
      </w:r>
    </w:p>
    <w:p w:rsidR="00F245A1" w:rsidRDefault="00F245A1" w:rsidP="00773CD5">
      <w:pPr>
        <w:pStyle w:val="Default"/>
        <w:jc w:val="both"/>
        <w:rPr>
          <w:sz w:val="28"/>
          <w:szCs w:val="28"/>
        </w:rPr>
      </w:pPr>
    </w:p>
    <w:p w:rsidR="006A53C6" w:rsidRDefault="006A53C6" w:rsidP="00F245A1">
      <w:pPr>
        <w:pStyle w:val="Default"/>
        <w:jc w:val="center"/>
        <w:rPr>
          <w:sz w:val="23"/>
          <w:szCs w:val="23"/>
        </w:rPr>
      </w:pPr>
    </w:p>
    <w:p w:rsidR="006A53C6" w:rsidRDefault="006A53C6" w:rsidP="00F245A1">
      <w:pPr>
        <w:pStyle w:val="Default"/>
        <w:jc w:val="center"/>
        <w:rPr>
          <w:sz w:val="23"/>
          <w:szCs w:val="23"/>
        </w:rPr>
      </w:pPr>
    </w:p>
    <w:p w:rsidR="00F245A1" w:rsidRDefault="00FC626D" w:rsidP="00F245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17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Воспитание семейных ценностей: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знаний в сфере этики и психологии семейных отношений.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повышение авторитета семейных отношений, на развитие диалога поколений, на совместное решение задач (например, в рамках деятельности школьных клубов «мам и пап», «бабушек и дедушек», в рамках проведения дней семьи, дней национально-культурных традиций семей, совместного благоустройства школьного пространства и т.д.);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организацию лекций и семинаров для обучающихся, проводимых специалистами (педагогами, психологами, социологами, философами, правоведами, врачами и т.д.).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Формирование коммуникативной культуры: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ответственного отношения к слову как к поступку;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знаний в области современных средств коммуникации и безопасности общения;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ценностных представлений о родном языке, его особенностях и месте в мире.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(например, в рамках деятельности школьных кружков и клубов юного филолога, юного ритора, школьных дискуссионных клубов для старшеклассников, использования технологии дебатов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и т.д.);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школьных средств массовой информации (школьные газеты, сайты, радио-, теле- и видеостудии);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обучающихся с привлечением специалистов (например, психологов, филологов и др.), проведение олимпиад, праздников родного и иностранных языков и т.д. </w:t>
      </w:r>
    </w:p>
    <w:p w:rsidR="006A53C6" w:rsidRDefault="006A53C6" w:rsidP="00F245A1">
      <w:pPr>
        <w:pStyle w:val="Default"/>
        <w:jc w:val="center"/>
        <w:rPr>
          <w:sz w:val="23"/>
          <w:szCs w:val="23"/>
        </w:rPr>
      </w:pPr>
    </w:p>
    <w:p w:rsidR="006A53C6" w:rsidRDefault="006A53C6" w:rsidP="00F245A1">
      <w:pPr>
        <w:pStyle w:val="Default"/>
        <w:jc w:val="center"/>
        <w:rPr>
          <w:sz w:val="23"/>
          <w:szCs w:val="23"/>
        </w:rPr>
      </w:pPr>
    </w:p>
    <w:p w:rsidR="00F245A1" w:rsidRDefault="00F245A1" w:rsidP="00F245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18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Экологическое воспитание: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изучение региональных и этнокультурных особенностей экологической культуры (например, в рамках программ и курсов краеведения, природоведения, деятельности детских юннатских кружков и центров, детских зооферм и заповедников, школьных живых уголков, биологических и экологических лабораторий и музеев; </w:t>
      </w:r>
    </w:p>
    <w:p w:rsidR="00F245A1" w:rsidRDefault="00F245A1" w:rsidP="00F245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развитие международного детского сотрудничества в сфере охраны природы (например, в рамках реализации международный и региональных проектов – Балтийский проект BSP, система ассоциированных школ ЮНЕСКО- </w:t>
      </w:r>
      <w:proofErr w:type="spellStart"/>
      <w:r>
        <w:rPr>
          <w:sz w:val="28"/>
          <w:szCs w:val="28"/>
        </w:rPr>
        <w:t>ASP-net</w:t>
      </w:r>
      <w:proofErr w:type="spellEnd"/>
      <w:r>
        <w:rPr>
          <w:sz w:val="28"/>
          <w:szCs w:val="28"/>
        </w:rPr>
        <w:t xml:space="preserve"> UNESCO и др.);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проекты, направленные на формирование благоприятной и безопасной среды обитания в рамках населенного пункта, двора, школы. </w:t>
      </w:r>
    </w:p>
    <w:p w:rsidR="00F245A1" w:rsidRDefault="00F245A1" w:rsidP="00F245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реализации Программы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Федерации. </w:t>
      </w:r>
    </w:p>
    <w:p w:rsidR="00F245A1" w:rsidRDefault="00F245A1" w:rsidP="00F245A1">
      <w:pPr>
        <w:pStyle w:val="Default"/>
        <w:ind w:firstLine="709"/>
        <w:jc w:val="both"/>
        <w:rPr>
          <w:sz w:val="28"/>
          <w:szCs w:val="28"/>
        </w:rPr>
      </w:pPr>
    </w:p>
    <w:p w:rsidR="006A53C6" w:rsidRDefault="006A53C6" w:rsidP="00B11496">
      <w:pPr>
        <w:pStyle w:val="Default"/>
        <w:jc w:val="center"/>
        <w:rPr>
          <w:sz w:val="23"/>
          <w:szCs w:val="23"/>
        </w:rPr>
      </w:pPr>
    </w:p>
    <w:p w:rsidR="006A53C6" w:rsidRDefault="006A53C6" w:rsidP="00B11496">
      <w:pPr>
        <w:pStyle w:val="Default"/>
        <w:jc w:val="center"/>
        <w:rPr>
          <w:sz w:val="23"/>
          <w:szCs w:val="23"/>
        </w:rPr>
      </w:pPr>
    </w:p>
    <w:p w:rsidR="00B11496" w:rsidRDefault="00F245A1" w:rsidP="00B114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19 </w:t>
      </w:r>
    </w:p>
    <w:p w:rsidR="00B11496" w:rsidRDefault="00B11496" w:rsidP="00B114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и индикаторы реализации Программы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Программы будет обеспечено: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внедрение новых программ воспитания и социализации обучающихся в общеобразовательных учреждениях;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и эффективное использование новых информационных сервисов, систем и технологий воспитания и социализации детей и молодежи;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процедур независимой экспертизы воспитательной деятельности образовательных учреждений и процесса социализации обучающихся;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удовлетворенности обучающихся и их родителей условиями воспитания, обучения и развития детей в образовательных учреждениях.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повсеместная доступность для детей различных видов социально-психологической, педагогической помощи и поддержки в трудной жизненной ситуации.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обеспечены: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-поддержка региональных комплексных программ воспитания и социализации,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целом, высшего, среднего и начального профессионального образования,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и переподготовка кадров по приоритетным направлениям воспитания и социализации детей и молодежи;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сети экспертно-аналитических и сертификационных центров оценки и сертификации программ воспитания и социализации, а также образовательной продукции разного вида, необходимой для методического обеспечения воспитательной работы;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-кооперирование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-внедрение механизмов государственной поддержки, обеспечивающей эффективное финансирование воспитательной компоненты в образовании;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-внедрение и поддержка механизмов и моделей социального партнерства, обеспечивающих эффективность системы воспитания и социализации подрастающего поколения; </w:t>
      </w:r>
    </w:p>
    <w:p w:rsidR="006A53C6" w:rsidRPr="006A53C6" w:rsidRDefault="006A53C6" w:rsidP="006A53C6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20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интеграция усилий заинтересованных социальных институтов (семьи, общественных организаций, образовательных учреждений, учреждений культуры, спорта, бизнеса,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и молодёжи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для региона и страны проекты;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реализацией Программы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экспертного совета.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Мониторинг реализации Программы.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Обратная связь с регионами.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Корректировка при необходимости направлений и механизмов реализации Программы.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Создание временных научных коллективов по разработке, апробации и внедрению программ воспитания в условиях модернизации и диверсификации системы образования.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Программы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1.Разработка нормативно-правовой базы в сфере воспитания на региональном уровне.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действующей инфраструктуры воспитания (направления, формы, механизмы, сетевое взаимодействие).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3.Подготовка кадрового потенциала в сфере воспитания.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4.Развитие научного, информационного, программно-методического обеспечения воспитания.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объемов и механизмов финансирования воспитания.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мероприятий Программы </w:t>
      </w:r>
    </w:p>
    <w:p w:rsidR="006A53C6" w:rsidRPr="006A53C6" w:rsidRDefault="006A53C6" w:rsidP="006A53C6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21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и ее эффективность обеспечивается реализацией следующих мероприятий: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воспитательного потенциала образовательного процесса;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развитием системы дополнительного образования учащихся;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педагогической культуры родителей;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взаимодействием школы с общественными и традиционными религиозными организациями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готовностью педагогов к решению актуальных задач воспитания;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организацией социально значимой и полезной деятельности, включенностью в этот процесс учащихся.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Эффективность реализации Программы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и ее эффективность детерминируются рядом условий: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готовностью педагогов к решению актуальных задач воспитания;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воспитательного потенциала образовательного процесса;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развитием системы дополнительного образования учащихся;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педагогической культуры родителей;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взаимодействием школы с общественными и традиционными религиозными организациями;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организацией социально значимой и полезной деятельности, включенностью в этот процесс подрастающего поколения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результатами развития Программы должны стать: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личностных воспитательно-образовательных достижений учащихся;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деятельности образовательных учреждений систем общего и дополнительного образования детей; </w:t>
      </w:r>
    </w:p>
    <w:p w:rsidR="00B11496" w:rsidRDefault="00B11496" w:rsidP="00B11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деятельности педагогических кадров систем общего и дополнительного образования детей;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межведомственного взаимодействия систем общего и дополнительного образования с государственными и общественными институтами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осознается необходимость сохранения преемственности ценностей и целей воспитания в определении фундаментального ядра содержания образования.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проявлением позитивных тенденций в решении задач воспитания обнаруживаются и социальные проблемы, которые нельзя оставлять без внимания: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высоком качестве человеческого ресурса социально-экономического развития и отсутствие действенных механизмов решения этой задачи; </w:t>
      </w:r>
    </w:p>
    <w:p w:rsidR="006A53C6" w:rsidRDefault="006A53C6" w:rsidP="00B11496">
      <w:pPr>
        <w:pStyle w:val="Default"/>
        <w:jc w:val="both"/>
        <w:rPr>
          <w:sz w:val="28"/>
          <w:szCs w:val="28"/>
        </w:rPr>
      </w:pPr>
    </w:p>
    <w:p w:rsidR="006A53C6" w:rsidRPr="006A53C6" w:rsidRDefault="006A53C6" w:rsidP="006A53C6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22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становление гражданского общества и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гражданской позиции взрослых относительно среды взросления подрастающего поколения;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необходимость интеграции субъектов образования, консолидации действий представителей экономической, политической и культурной сфер региона и отсутствие необходимых условий для их взаимодействия в решении практических проблем;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 </w:t>
      </w:r>
    </w:p>
    <w:p w:rsidR="00B11496" w:rsidRDefault="00B11496" w:rsidP="00B11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потребность в педагоге как активном носителе провозглашаемой системы ценностей, актуальной для укрепления современного российского государства, и несовершенство подготовки таких специалистов на этапе вузовского и послевузовского образования. </w:t>
      </w:r>
    </w:p>
    <w:p w:rsidR="00F245A1" w:rsidRDefault="00F245A1" w:rsidP="00F245A1">
      <w:pPr>
        <w:pStyle w:val="Default"/>
        <w:pageBreakBefore/>
        <w:rPr>
          <w:sz w:val="23"/>
          <w:szCs w:val="23"/>
        </w:rPr>
      </w:pPr>
    </w:p>
    <w:p w:rsidR="00F245A1" w:rsidRDefault="00F245A1" w:rsidP="00F245A1">
      <w:pPr>
        <w:pStyle w:val="Default"/>
        <w:pageBreakBefore/>
        <w:rPr>
          <w:sz w:val="23"/>
          <w:szCs w:val="23"/>
        </w:rPr>
      </w:pPr>
    </w:p>
    <w:p w:rsidR="00F245A1" w:rsidRDefault="00F245A1" w:rsidP="00F245A1">
      <w:pPr>
        <w:pStyle w:val="Default"/>
        <w:pageBreakBefore/>
        <w:rPr>
          <w:sz w:val="23"/>
          <w:szCs w:val="23"/>
        </w:rPr>
      </w:pPr>
    </w:p>
    <w:p w:rsidR="00FC626D" w:rsidRDefault="00FC626D" w:rsidP="00F245A1">
      <w:pPr>
        <w:pStyle w:val="Default"/>
        <w:pageBreakBefore/>
        <w:jc w:val="center"/>
        <w:rPr>
          <w:sz w:val="23"/>
          <w:szCs w:val="23"/>
        </w:rPr>
      </w:pPr>
    </w:p>
    <w:p w:rsid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</w:p>
    <w:p w:rsidR="00F245A1" w:rsidRDefault="00F245A1" w:rsidP="00F245A1">
      <w:pPr>
        <w:pStyle w:val="Default"/>
        <w:pageBreakBefore/>
        <w:jc w:val="center"/>
        <w:rPr>
          <w:sz w:val="23"/>
          <w:szCs w:val="23"/>
        </w:rPr>
      </w:pPr>
    </w:p>
    <w:p w:rsidR="00FC626D" w:rsidRDefault="00FC626D" w:rsidP="00773CD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23 </w:t>
      </w:r>
    </w:p>
    <w:p w:rsidR="00FC626D" w:rsidRDefault="00FC626D" w:rsidP="00773CD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 </w:t>
      </w:r>
    </w:p>
    <w:sectPr w:rsidR="00FC626D" w:rsidSect="006A53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59EE"/>
    <w:rsid w:val="00415B0D"/>
    <w:rsid w:val="004859EE"/>
    <w:rsid w:val="006A53C6"/>
    <w:rsid w:val="00773CD5"/>
    <w:rsid w:val="00924B88"/>
    <w:rsid w:val="00954789"/>
    <w:rsid w:val="00B11496"/>
    <w:rsid w:val="00F245A1"/>
    <w:rsid w:val="00F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F820-2774-4534-BB17-1F6BDA91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7938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2013-10-01T12:34:00Z</cp:lastPrinted>
  <dcterms:created xsi:type="dcterms:W3CDTF">2015-01-20T19:05:00Z</dcterms:created>
  <dcterms:modified xsi:type="dcterms:W3CDTF">2015-01-20T19:05:00Z</dcterms:modified>
</cp:coreProperties>
</file>